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2742" w:rsidRDefault="00422742" w:rsidP="00F64D4F">
      <w:pPr>
        <w:tabs>
          <w:tab w:val="left" w:pos="1020"/>
        </w:tabs>
        <w:jc w:val="right"/>
        <w:rPr>
          <w:b/>
          <w:sz w:val="26"/>
          <w:szCs w:val="26"/>
        </w:rPr>
      </w:pPr>
    </w:p>
    <w:p w:rsidR="00422742" w:rsidRDefault="00422742" w:rsidP="00F64D4F">
      <w:pPr>
        <w:tabs>
          <w:tab w:val="left" w:pos="1020"/>
        </w:tabs>
        <w:jc w:val="right"/>
        <w:rPr>
          <w:b/>
          <w:sz w:val="26"/>
          <w:szCs w:val="26"/>
        </w:rPr>
      </w:pPr>
    </w:p>
    <w:tbl>
      <w:tblPr>
        <w:tblStyle w:val="a4"/>
        <w:tblW w:w="0" w:type="auto"/>
        <w:tblInd w:w="6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2"/>
      </w:tblGrid>
      <w:tr w:rsidR="00422742" w:rsidTr="00422742">
        <w:tc>
          <w:tcPr>
            <w:tcW w:w="3792" w:type="dxa"/>
          </w:tcPr>
          <w:p w:rsidR="00422742" w:rsidRDefault="00422742" w:rsidP="00422742">
            <w:pPr>
              <w:tabs>
                <w:tab w:val="left" w:pos="10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УТВЕРЖДЕНА </w:t>
            </w:r>
          </w:p>
          <w:p w:rsidR="000E02C9" w:rsidRDefault="00422742" w:rsidP="00422742">
            <w:pPr>
              <w:tabs>
                <w:tab w:val="left" w:pos="10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CF7A27">
              <w:rPr>
                <w:sz w:val="28"/>
                <w:szCs w:val="28"/>
              </w:rPr>
              <w:t xml:space="preserve">остановлением </w:t>
            </w:r>
          </w:p>
          <w:p w:rsidR="00C17C0E" w:rsidRDefault="00422742" w:rsidP="00422742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CF7A27">
              <w:rPr>
                <w:sz w:val="28"/>
                <w:szCs w:val="28"/>
              </w:rPr>
              <w:t xml:space="preserve">администрации  </w:t>
            </w:r>
            <w:r>
              <w:rPr>
                <w:sz w:val="28"/>
                <w:szCs w:val="28"/>
              </w:rPr>
              <w:t xml:space="preserve">сельсовета                                                                                      от 30.10.2018  № 81                                                                                     с изменениями </w:t>
            </w:r>
          </w:p>
          <w:p w:rsidR="00C17C0E" w:rsidRDefault="00C17C0E" w:rsidP="00C17C0E">
            <w:pPr>
              <w:tabs>
                <w:tab w:val="left" w:pos="10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21.05.2019  </w:t>
            </w:r>
            <w:r w:rsidR="00422742">
              <w:rPr>
                <w:sz w:val="28"/>
                <w:szCs w:val="28"/>
              </w:rPr>
              <w:t>№ 37</w:t>
            </w:r>
          </w:p>
          <w:p w:rsidR="00422742" w:rsidRDefault="00C17C0E" w:rsidP="00C17C0E">
            <w:pPr>
              <w:tabs>
                <w:tab w:val="left" w:pos="10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20.01.2023  № 7</w:t>
            </w:r>
            <w:r w:rsidR="00422742">
              <w:rPr>
                <w:sz w:val="28"/>
                <w:szCs w:val="28"/>
              </w:rPr>
              <w:t xml:space="preserve">                                                                                                                 </w:t>
            </w:r>
          </w:p>
        </w:tc>
      </w:tr>
    </w:tbl>
    <w:p w:rsidR="000E02C9" w:rsidRDefault="000E02C9" w:rsidP="00862D98">
      <w:pPr>
        <w:tabs>
          <w:tab w:val="left" w:pos="1020"/>
        </w:tabs>
        <w:jc w:val="center"/>
        <w:rPr>
          <w:sz w:val="28"/>
          <w:szCs w:val="28"/>
        </w:rPr>
      </w:pPr>
    </w:p>
    <w:p w:rsidR="00862D98" w:rsidRPr="002025ED" w:rsidRDefault="00385423" w:rsidP="00862D98">
      <w:pPr>
        <w:tabs>
          <w:tab w:val="left" w:pos="1020"/>
        </w:tabs>
        <w:jc w:val="center"/>
        <w:rPr>
          <w:sz w:val="28"/>
          <w:szCs w:val="28"/>
        </w:rPr>
      </w:pPr>
      <w:r w:rsidRPr="002025ED">
        <w:rPr>
          <w:sz w:val="28"/>
          <w:szCs w:val="28"/>
        </w:rPr>
        <w:t>МУНИЦИПАЛЬНАЯ ПРОГРАММА</w:t>
      </w:r>
    </w:p>
    <w:p w:rsidR="00E92CD2" w:rsidRPr="002025ED" w:rsidRDefault="002025ED" w:rsidP="00E92CD2">
      <w:pPr>
        <w:tabs>
          <w:tab w:val="left" w:pos="1020"/>
        </w:tabs>
        <w:jc w:val="center"/>
        <w:rPr>
          <w:sz w:val="28"/>
          <w:szCs w:val="28"/>
        </w:rPr>
      </w:pPr>
      <w:r w:rsidRPr="002025ED">
        <w:rPr>
          <w:sz w:val="28"/>
          <w:szCs w:val="28"/>
        </w:rPr>
        <w:t>«</w:t>
      </w:r>
      <w:r w:rsidR="00E85C7F" w:rsidRPr="002025ED">
        <w:rPr>
          <w:sz w:val="28"/>
          <w:szCs w:val="28"/>
        </w:rPr>
        <w:t xml:space="preserve">Модернизация </w:t>
      </w:r>
      <w:r w:rsidR="00385423" w:rsidRPr="002025ED">
        <w:rPr>
          <w:sz w:val="28"/>
          <w:szCs w:val="28"/>
        </w:rPr>
        <w:t>сетей теплоснабжения</w:t>
      </w:r>
      <w:r w:rsidR="00E92CD2" w:rsidRPr="002025ED">
        <w:rPr>
          <w:sz w:val="28"/>
          <w:szCs w:val="28"/>
        </w:rPr>
        <w:t xml:space="preserve"> границах </w:t>
      </w:r>
    </w:p>
    <w:p w:rsidR="00862D98" w:rsidRPr="002025ED" w:rsidRDefault="00E92CD2" w:rsidP="00E92CD2">
      <w:pPr>
        <w:tabs>
          <w:tab w:val="left" w:pos="1020"/>
        </w:tabs>
        <w:jc w:val="center"/>
        <w:rPr>
          <w:sz w:val="28"/>
          <w:szCs w:val="28"/>
        </w:rPr>
      </w:pPr>
      <w:r w:rsidRPr="002025ED">
        <w:rPr>
          <w:sz w:val="28"/>
          <w:szCs w:val="28"/>
        </w:rPr>
        <w:t>Сосновоборског</w:t>
      </w:r>
      <w:r w:rsidR="006D6DD6" w:rsidRPr="002025ED">
        <w:rPr>
          <w:sz w:val="28"/>
          <w:szCs w:val="28"/>
        </w:rPr>
        <w:t xml:space="preserve">о сельсовета на период </w:t>
      </w:r>
      <w:r w:rsidR="00F84B8D">
        <w:rPr>
          <w:sz w:val="28"/>
          <w:szCs w:val="28"/>
        </w:rPr>
        <w:t>2019-2023</w:t>
      </w:r>
      <w:r w:rsidR="00C17C0E">
        <w:rPr>
          <w:sz w:val="28"/>
          <w:szCs w:val="28"/>
        </w:rPr>
        <w:t xml:space="preserve"> </w:t>
      </w:r>
      <w:r w:rsidR="00862D98" w:rsidRPr="002025ED">
        <w:rPr>
          <w:sz w:val="28"/>
          <w:szCs w:val="28"/>
        </w:rPr>
        <w:t>гг</w:t>
      </w:r>
      <w:r w:rsidR="00C17C0E">
        <w:rPr>
          <w:sz w:val="28"/>
          <w:szCs w:val="28"/>
        </w:rPr>
        <w:t>.</w:t>
      </w:r>
      <w:r w:rsidR="00862D98" w:rsidRPr="002025ED">
        <w:rPr>
          <w:sz w:val="28"/>
          <w:szCs w:val="28"/>
        </w:rPr>
        <w:t>»</w:t>
      </w:r>
    </w:p>
    <w:p w:rsidR="00862D98" w:rsidRPr="002025ED" w:rsidRDefault="00862D98" w:rsidP="00862D98">
      <w:pPr>
        <w:tabs>
          <w:tab w:val="left" w:pos="1020"/>
        </w:tabs>
        <w:rPr>
          <w:sz w:val="26"/>
          <w:szCs w:val="26"/>
        </w:rPr>
      </w:pPr>
    </w:p>
    <w:p w:rsidR="00862D98" w:rsidRPr="002025ED" w:rsidRDefault="00862D98" w:rsidP="00862D98">
      <w:pPr>
        <w:tabs>
          <w:tab w:val="left" w:pos="1020"/>
        </w:tabs>
        <w:jc w:val="center"/>
        <w:rPr>
          <w:sz w:val="26"/>
          <w:szCs w:val="26"/>
        </w:rPr>
      </w:pPr>
      <w:r w:rsidRPr="002025ED">
        <w:rPr>
          <w:sz w:val="26"/>
          <w:szCs w:val="26"/>
        </w:rPr>
        <w:t>ПАСПОРТ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662"/>
      </w:tblGrid>
      <w:tr w:rsidR="00862D98" w:rsidTr="002025ED">
        <w:trPr>
          <w:trHeight w:val="551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CD2" w:rsidRPr="00E92CD2" w:rsidRDefault="002025ED" w:rsidP="00E92CD2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</w:t>
            </w:r>
            <w:r w:rsidR="00E85C7F">
              <w:rPr>
                <w:sz w:val="26"/>
                <w:szCs w:val="26"/>
              </w:rPr>
              <w:t xml:space="preserve">Модернизация </w:t>
            </w:r>
            <w:r w:rsidR="00385423">
              <w:rPr>
                <w:sz w:val="26"/>
                <w:szCs w:val="26"/>
              </w:rPr>
              <w:t>сетей теплоснабжения</w:t>
            </w:r>
            <w:r w:rsidR="00E92CD2" w:rsidRPr="00E92CD2">
              <w:rPr>
                <w:sz w:val="26"/>
                <w:szCs w:val="26"/>
              </w:rPr>
              <w:t xml:space="preserve"> в границах </w:t>
            </w:r>
          </w:p>
          <w:p w:rsidR="00862D98" w:rsidRDefault="00E92CD2" w:rsidP="002025ED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E92CD2">
              <w:rPr>
                <w:sz w:val="26"/>
                <w:szCs w:val="26"/>
              </w:rPr>
              <w:t xml:space="preserve">Сосновоборского сельсовета </w:t>
            </w:r>
            <w:r>
              <w:rPr>
                <w:sz w:val="26"/>
                <w:szCs w:val="26"/>
              </w:rPr>
              <w:t xml:space="preserve"> на период </w:t>
            </w:r>
            <w:r w:rsidR="00F84B8D">
              <w:rPr>
                <w:sz w:val="26"/>
                <w:szCs w:val="26"/>
              </w:rPr>
              <w:t>2019-2023</w:t>
            </w:r>
            <w:r w:rsidR="002025ED">
              <w:rPr>
                <w:sz w:val="26"/>
                <w:szCs w:val="26"/>
              </w:rPr>
              <w:t>гг»</w:t>
            </w:r>
          </w:p>
        </w:tc>
      </w:tr>
      <w:tr w:rsidR="00862D98" w:rsidTr="002025ED">
        <w:trPr>
          <w:trHeight w:val="1779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Основание для разработки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6C" w:rsidRDefault="00862D98" w:rsidP="002025ED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Федеральный Закон от 06.10.2003 года № 131-ФЗ «Об общих принципах организации местного самоуправления в Российской Федерации»</w:t>
            </w:r>
            <w:r w:rsidR="00F84B8D">
              <w:rPr>
                <w:sz w:val="26"/>
                <w:szCs w:val="26"/>
              </w:rPr>
              <w:t xml:space="preserve"> Постановление от 30.10.2018</w:t>
            </w:r>
            <w:r w:rsidR="002025ED">
              <w:rPr>
                <w:sz w:val="26"/>
                <w:szCs w:val="26"/>
              </w:rPr>
              <w:t xml:space="preserve"> </w:t>
            </w:r>
            <w:r w:rsidR="006F765A">
              <w:rPr>
                <w:sz w:val="26"/>
                <w:szCs w:val="26"/>
              </w:rPr>
              <w:t>г</w:t>
            </w:r>
            <w:r w:rsidR="002025ED">
              <w:rPr>
                <w:sz w:val="26"/>
                <w:szCs w:val="26"/>
              </w:rPr>
              <w:t>.</w:t>
            </w:r>
            <w:r w:rsidR="00E92CD2">
              <w:rPr>
                <w:sz w:val="26"/>
                <w:szCs w:val="26"/>
              </w:rPr>
              <w:t xml:space="preserve"> № </w:t>
            </w:r>
            <w:r w:rsidR="00F84B8D">
              <w:rPr>
                <w:sz w:val="26"/>
                <w:szCs w:val="26"/>
              </w:rPr>
              <w:t>81</w:t>
            </w:r>
            <w:r w:rsidR="00AF6912">
              <w:rPr>
                <w:sz w:val="26"/>
                <w:szCs w:val="26"/>
              </w:rPr>
              <w:t xml:space="preserve"> « </w:t>
            </w:r>
            <w:r w:rsidR="006F765A">
              <w:rPr>
                <w:sz w:val="26"/>
                <w:szCs w:val="26"/>
              </w:rPr>
              <w:t xml:space="preserve">Об утверждении муниципальной программы </w:t>
            </w:r>
            <w:r w:rsidR="00E92CD2" w:rsidRPr="00FA62C4">
              <w:rPr>
                <w:b/>
                <w:sz w:val="26"/>
                <w:szCs w:val="26"/>
              </w:rPr>
              <w:t xml:space="preserve">« </w:t>
            </w:r>
            <w:r w:rsidR="00E92CD2">
              <w:rPr>
                <w:sz w:val="26"/>
                <w:szCs w:val="26"/>
              </w:rPr>
              <w:t xml:space="preserve">Модернизация сетей </w:t>
            </w:r>
            <w:r w:rsidR="00E85C7F">
              <w:rPr>
                <w:sz w:val="26"/>
                <w:szCs w:val="26"/>
              </w:rPr>
              <w:t>тепло</w:t>
            </w:r>
            <w:r w:rsidR="00E92CD2" w:rsidRPr="00E92CD2">
              <w:rPr>
                <w:sz w:val="26"/>
                <w:szCs w:val="26"/>
              </w:rPr>
              <w:t xml:space="preserve">снабжения в границах Сосновоборского сельсовета </w:t>
            </w:r>
            <w:r w:rsidR="00E92CD2">
              <w:rPr>
                <w:sz w:val="26"/>
                <w:szCs w:val="26"/>
              </w:rPr>
              <w:t xml:space="preserve"> на период </w:t>
            </w:r>
            <w:r w:rsidR="00F84B8D">
              <w:rPr>
                <w:sz w:val="26"/>
                <w:szCs w:val="26"/>
              </w:rPr>
              <w:t>2019-2023</w:t>
            </w:r>
            <w:r w:rsidR="00E92CD2" w:rsidRPr="00E92CD2">
              <w:rPr>
                <w:sz w:val="26"/>
                <w:szCs w:val="26"/>
              </w:rPr>
              <w:t xml:space="preserve">гг» </w:t>
            </w:r>
          </w:p>
        </w:tc>
      </w:tr>
      <w:tr w:rsidR="00862D98" w:rsidTr="002025ED">
        <w:trPr>
          <w:trHeight w:val="649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Муниципальный заказчик, координатор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center" w:pos="1008"/>
              </w:tabs>
              <w:ind w:left="-2265" w:hanging="226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А</w:t>
            </w:r>
            <w:r>
              <w:rPr>
                <w:sz w:val="26"/>
                <w:szCs w:val="26"/>
              </w:rPr>
              <w:tab/>
              <w:t xml:space="preserve">Администрация </w:t>
            </w:r>
            <w:r>
              <w:rPr>
                <w:sz w:val="26"/>
                <w:szCs w:val="26"/>
              </w:rPr>
              <w:tab/>
              <w:t>А   Администрация Сосновоборского сельсовета</w:t>
            </w:r>
          </w:p>
        </w:tc>
      </w:tr>
      <w:tr w:rsidR="00862D98" w:rsidTr="002025ED">
        <w:trPr>
          <w:trHeight w:val="35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Основные разработчики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Сосновоборского сельсовета</w:t>
            </w:r>
          </w:p>
        </w:tc>
      </w:tr>
      <w:tr w:rsidR="00862D98" w:rsidTr="002025ED">
        <w:trPr>
          <w:trHeight w:val="159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Цели и задачи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385423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Цели: Повышение</w:t>
            </w:r>
            <w:r w:rsidR="00862D98">
              <w:rPr>
                <w:sz w:val="26"/>
                <w:szCs w:val="26"/>
              </w:rPr>
              <w:t xml:space="preserve"> устойчивости и надежности функционирования жилищно-коммунальных систем.</w:t>
            </w:r>
          </w:p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Задачи: Своевременное обеспечение устойчивости и надежности функционирования  жилищно-коммунальных систем для производства тепловой энергии для нужд населения</w:t>
            </w:r>
            <w:r w:rsidR="008547B4">
              <w:rPr>
                <w:sz w:val="26"/>
                <w:szCs w:val="26"/>
              </w:rPr>
              <w:t>.</w:t>
            </w:r>
          </w:p>
        </w:tc>
      </w:tr>
      <w:tr w:rsidR="00862D98" w:rsidTr="002025ED">
        <w:trPr>
          <w:trHeight w:val="476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основных мероприятий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Подготовка котельных и инженерных тепловых, </w:t>
            </w:r>
            <w:r w:rsidR="00385423">
              <w:rPr>
                <w:sz w:val="26"/>
                <w:szCs w:val="26"/>
              </w:rPr>
              <w:t>сетей на</w:t>
            </w:r>
            <w:r>
              <w:rPr>
                <w:sz w:val="26"/>
                <w:szCs w:val="26"/>
              </w:rPr>
              <w:t xml:space="preserve"> территории сельсовета к </w:t>
            </w:r>
            <w:r w:rsidR="00E85C7F">
              <w:rPr>
                <w:sz w:val="26"/>
                <w:szCs w:val="26"/>
              </w:rPr>
              <w:t xml:space="preserve">отопительному сезону </w:t>
            </w:r>
            <w:r w:rsidR="00064B23">
              <w:rPr>
                <w:sz w:val="26"/>
                <w:szCs w:val="26"/>
              </w:rPr>
              <w:t>2019-2023</w:t>
            </w:r>
            <w:r>
              <w:rPr>
                <w:sz w:val="26"/>
                <w:szCs w:val="26"/>
              </w:rPr>
              <w:t xml:space="preserve"> гг. предусматривает:</w:t>
            </w:r>
          </w:p>
          <w:p w:rsidR="00E85C7F" w:rsidRDefault="00862D98" w:rsidP="008547B4">
            <w:pPr>
              <w:pStyle w:val="a3"/>
              <w:numPr>
                <w:ilvl w:val="0"/>
                <w:numId w:val="1"/>
              </w:numPr>
              <w:tabs>
                <w:tab w:val="left" w:pos="1020"/>
              </w:tabs>
              <w:rPr>
                <w:sz w:val="26"/>
                <w:szCs w:val="26"/>
              </w:rPr>
            </w:pPr>
            <w:r w:rsidRPr="00E85C7F">
              <w:rPr>
                <w:sz w:val="26"/>
                <w:szCs w:val="26"/>
              </w:rPr>
              <w:t xml:space="preserve">Замена теплосетей </w:t>
            </w:r>
          </w:p>
          <w:p w:rsidR="008547B4" w:rsidRPr="00E85C7F" w:rsidRDefault="004622A7" w:rsidP="008547B4">
            <w:pPr>
              <w:pStyle w:val="a3"/>
              <w:numPr>
                <w:ilvl w:val="0"/>
                <w:numId w:val="1"/>
              </w:numPr>
              <w:tabs>
                <w:tab w:val="left" w:pos="1020"/>
              </w:tabs>
              <w:rPr>
                <w:sz w:val="26"/>
                <w:szCs w:val="26"/>
              </w:rPr>
            </w:pPr>
            <w:r w:rsidRPr="00E85C7F">
              <w:rPr>
                <w:sz w:val="26"/>
                <w:szCs w:val="26"/>
              </w:rPr>
              <w:t>Замена водогрейных котлов в котельной села Сосновый Бор</w:t>
            </w:r>
            <w:r w:rsidR="00E85C7F">
              <w:rPr>
                <w:sz w:val="26"/>
                <w:szCs w:val="26"/>
              </w:rPr>
              <w:t>,</w:t>
            </w:r>
            <w:r w:rsidR="00385423">
              <w:rPr>
                <w:sz w:val="26"/>
                <w:szCs w:val="26"/>
              </w:rPr>
              <w:t xml:space="preserve"> </w:t>
            </w:r>
            <w:r w:rsidR="00E85C7F">
              <w:rPr>
                <w:sz w:val="26"/>
                <w:szCs w:val="26"/>
              </w:rPr>
              <w:t>Гулик.</w:t>
            </w:r>
          </w:p>
          <w:p w:rsidR="004622A7" w:rsidRDefault="004622A7" w:rsidP="008547B4">
            <w:pPr>
              <w:pStyle w:val="a3"/>
              <w:numPr>
                <w:ilvl w:val="0"/>
                <w:numId w:val="1"/>
              </w:num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Замена сетевых насосов марки КМ-80-65-160 в котельной  с. Сосновый Бор</w:t>
            </w:r>
            <w:r w:rsidR="00E85C7F">
              <w:rPr>
                <w:sz w:val="26"/>
                <w:szCs w:val="26"/>
              </w:rPr>
              <w:t>, Гулик</w:t>
            </w:r>
          </w:p>
          <w:p w:rsidR="004622A7" w:rsidRDefault="004622A7" w:rsidP="004622A7">
            <w:pPr>
              <w:pStyle w:val="a3"/>
              <w:numPr>
                <w:ilvl w:val="0"/>
                <w:numId w:val="1"/>
              </w:num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Замена дымососов  левого и правого вращения  ДН-8 в котельной  с. Сосновый Бор</w:t>
            </w:r>
            <w:r w:rsidR="00E85C7F">
              <w:rPr>
                <w:sz w:val="26"/>
                <w:szCs w:val="26"/>
              </w:rPr>
              <w:t>.</w:t>
            </w:r>
          </w:p>
          <w:p w:rsidR="00383CA6" w:rsidRDefault="004622A7" w:rsidP="00383CA6">
            <w:pPr>
              <w:pStyle w:val="a3"/>
              <w:numPr>
                <w:ilvl w:val="0"/>
                <w:numId w:val="1"/>
              </w:numPr>
              <w:tabs>
                <w:tab w:val="left" w:pos="1020"/>
              </w:tabs>
              <w:rPr>
                <w:sz w:val="26"/>
                <w:szCs w:val="26"/>
              </w:rPr>
            </w:pPr>
            <w:r w:rsidRPr="00383CA6">
              <w:rPr>
                <w:sz w:val="26"/>
                <w:szCs w:val="26"/>
              </w:rPr>
              <w:t>Замена двух дымососов  левого и правого вращения  ДН-6,3 в котельной  с. Гулик</w:t>
            </w:r>
            <w:r w:rsidR="00383CA6" w:rsidRPr="00383CA6">
              <w:rPr>
                <w:sz w:val="26"/>
                <w:szCs w:val="26"/>
              </w:rPr>
              <w:t>.</w:t>
            </w:r>
          </w:p>
          <w:p w:rsidR="00383CA6" w:rsidRPr="00750C1C" w:rsidRDefault="00383CA6" w:rsidP="00383CA6">
            <w:pPr>
              <w:pStyle w:val="a3"/>
              <w:numPr>
                <w:ilvl w:val="0"/>
                <w:numId w:val="1"/>
              </w:numPr>
              <w:tabs>
                <w:tab w:val="left" w:pos="1020"/>
              </w:tabs>
              <w:rPr>
                <w:sz w:val="26"/>
                <w:szCs w:val="26"/>
              </w:rPr>
            </w:pPr>
            <w:r w:rsidRPr="00383CA6">
              <w:rPr>
                <w:sz w:val="26"/>
                <w:szCs w:val="26"/>
              </w:rPr>
              <w:t>Обеспечение функционирования и развития системы топливообеспечения в части софинансирования расходов по организации коммунального хозяйства в части заготовки топлива</w:t>
            </w:r>
            <w:r>
              <w:rPr>
                <w:sz w:val="26"/>
                <w:szCs w:val="26"/>
              </w:rPr>
              <w:t>.</w:t>
            </w:r>
          </w:p>
        </w:tc>
      </w:tr>
      <w:tr w:rsidR="00862D98" w:rsidTr="002025ED">
        <w:trPr>
          <w:trHeight w:val="31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Исполнители основных мероприятий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Сосновоборского сельсовета</w:t>
            </w:r>
          </w:p>
        </w:tc>
      </w:tr>
      <w:tr w:rsidR="00862D98" w:rsidTr="002025ED">
        <w:trPr>
          <w:trHeight w:val="1231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Источники финансирования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 w:rsidP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Бюджет Сосновоборского сельсовета (Субсидия на финансирование программы </w:t>
            </w:r>
            <w:r w:rsidR="000E02C9">
              <w:rPr>
                <w:sz w:val="26"/>
                <w:szCs w:val="26"/>
              </w:rPr>
              <w:t>«</w:t>
            </w:r>
            <w:r w:rsidR="00E85C7F">
              <w:rPr>
                <w:sz w:val="26"/>
                <w:szCs w:val="26"/>
              </w:rPr>
              <w:t>Модернизация сетей  тепло</w:t>
            </w:r>
            <w:r>
              <w:rPr>
                <w:sz w:val="26"/>
                <w:szCs w:val="26"/>
              </w:rPr>
              <w:t>снабжения с. Сосновый Бор Зейского района Амурской области</w:t>
            </w:r>
            <w:r w:rsidR="006D6DD6">
              <w:rPr>
                <w:sz w:val="26"/>
                <w:szCs w:val="26"/>
              </w:rPr>
              <w:t xml:space="preserve"> Сосновоборского сельсовета </w:t>
            </w:r>
            <w:r w:rsidR="00F84B8D">
              <w:rPr>
                <w:sz w:val="26"/>
                <w:szCs w:val="26"/>
              </w:rPr>
              <w:t>2019-2023</w:t>
            </w:r>
            <w:r>
              <w:rPr>
                <w:sz w:val="26"/>
                <w:szCs w:val="26"/>
              </w:rPr>
              <w:t>гг»</w:t>
            </w:r>
          </w:p>
        </w:tc>
      </w:tr>
      <w:tr w:rsidR="00862D98" w:rsidTr="002025ED">
        <w:trPr>
          <w:trHeight w:val="31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Система организации контроля над реализацией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Глава Сосновоборского сельсовета</w:t>
            </w:r>
          </w:p>
        </w:tc>
      </w:tr>
    </w:tbl>
    <w:p w:rsidR="00862D98" w:rsidRDefault="00862D98" w:rsidP="002025ED">
      <w:pPr>
        <w:tabs>
          <w:tab w:val="left" w:pos="1020"/>
        </w:tabs>
        <w:jc w:val="center"/>
        <w:rPr>
          <w:sz w:val="26"/>
          <w:szCs w:val="26"/>
        </w:rPr>
      </w:pPr>
      <w:r>
        <w:rPr>
          <w:sz w:val="26"/>
          <w:szCs w:val="26"/>
        </w:rPr>
        <w:t>1.ВВЕДЕНИЕ</w:t>
      </w:r>
    </w:p>
    <w:p w:rsidR="00862D98" w:rsidRDefault="00862D98" w:rsidP="00422742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ab/>
        <w:t xml:space="preserve">Настоящая программа включает в себя комплекс мероприятий, повышающих надежность </w:t>
      </w:r>
      <w:r w:rsidR="00385423">
        <w:rPr>
          <w:sz w:val="26"/>
          <w:szCs w:val="26"/>
        </w:rPr>
        <w:t>функционирования коммунальных</w:t>
      </w:r>
      <w:r>
        <w:rPr>
          <w:sz w:val="26"/>
          <w:szCs w:val="26"/>
        </w:rPr>
        <w:t xml:space="preserve"> систем на территории сельского поселения. В результате решения поставленных задач повысится эффективность работы систем теплоснабжения.</w:t>
      </w:r>
    </w:p>
    <w:p w:rsidR="00862D98" w:rsidRDefault="00862D98" w:rsidP="00862D98">
      <w:pPr>
        <w:tabs>
          <w:tab w:val="left" w:pos="1020"/>
        </w:tabs>
        <w:jc w:val="center"/>
        <w:rPr>
          <w:sz w:val="26"/>
          <w:szCs w:val="26"/>
        </w:rPr>
      </w:pPr>
      <w:r>
        <w:rPr>
          <w:sz w:val="26"/>
          <w:szCs w:val="26"/>
        </w:rPr>
        <w:t>2. ЦЕЛИ И ЗАДАЧИ ПРОГРАММЫ</w:t>
      </w: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ab/>
        <w:t>Основная цель программы – бесперебойная работа источников тепловой энергии.</w:t>
      </w: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ab/>
        <w:t>Основная задача программы – покрытие доходов предприятию ЖКХ, выпадающих при оказании жилищно-коммунальных услуг на территории сельсовета.</w:t>
      </w:r>
    </w:p>
    <w:p w:rsidR="00862D98" w:rsidRDefault="00862D98" w:rsidP="00422742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ab/>
        <w:t>В рамках реализации программы предусматривается заготовка топлива.</w:t>
      </w:r>
    </w:p>
    <w:p w:rsidR="00862D98" w:rsidRDefault="00862D98" w:rsidP="00862D98">
      <w:pPr>
        <w:tabs>
          <w:tab w:val="left" w:pos="1020"/>
        </w:tabs>
        <w:jc w:val="center"/>
        <w:rPr>
          <w:sz w:val="26"/>
          <w:szCs w:val="26"/>
        </w:rPr>
      </w:pPr>
      <w:r>
        <w:rPr>
          <w:sz w:val="26"/>
          <w:szCs w:val="26"/>
        </w:rPr>
        <w:t>3. МЕХАНИЗМ РЕАЛИЗАЦИИ ПРОГРАММЫ</w:t>
      </w: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ab/>
        <w:t>Муниципальный заказчик программы  - администрация Сосновоборского сельсовета Зейского района подготавливает Порядок предоставления субсидий, соглашения, договоры и проводит организационные мероприятия по выполнению программы.</w:t>
      </w:r>
    </w:p>
    <w:p w:rsidR="00862D98" w:rsidRDefault="00862D98" w:rsidP="00422742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ab/>
        <w:t>Координацию и контроль над ходом программных мероприятий осуществляет Глава сельсовета. Финансирование программных мероприятий предусматривается за счет средств бюджета Сосновоборского сельсовета.</w:t>
      </w:r>
    </w:p>
    <w:p w:rsidR="00862D98" w:rsidRDefault="00862D98" w:rsidP="00862D98">
      <w:pPr>
        <w:tabs>
          <w:tab w:val="left" w:pos="1020"/>
        </w:tabs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385423">
        <w:rPr>
          <w:sz w:val="26"/>
          <w:szCs w:val="26"/>
        </w:rPr>
        <w:t>ОРГАНИЗАЦИЯ РАБОТ</w:t>
      </w:r>
      <w:r>
        <w:rPr>
          <w:sz w:val="26"/>
          <w:szCs w:val="26"/>
        </w:rPr>
        <w:t xml:space="preserve"> ПО ПРОГРАММЕ И ИХ  ФИНАНСИРОВАНИЕ</w:t>
      </w: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ab/>
        <w:t>Заказчиком программных мероприятий является администрация Сосновоборского сельсовета Зейского района.</w:t>
      </w: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ab/>
        <w:t xml:space="preserve">Основные исполнители -  администрация Сосновоборского сельсовета, предприятие </w:t>
      </w:r>
      <w:r w:rsidR="00385423">
        <w:rPr>
          <w:sz w:val="26"/>
          <w:szCs w:val="26"/>
        </w:rPr>
        <w:t>ЖКХ,</w:t>
      </w:r>
      <w:r>
        <w:rPr>
          <w:sz w:val="26"/>
          <w:szCs w:val="26"/>
        </w:rPr>
        <w:t xml:space="preserve"> признанное Постановлением Главы поставщиком ЖКУ в границах сельсовета.</w:t>
      </w:r>
    </w:p>
    <w:p w:rsidR="004C419E" w:rsidRDefault="00862D98" w:rsidP="004C419E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ab/>
        <w:t xml:space="preserve">Финансовое обеспечение программы </w:t>
      </w:r>
      <w:r w:rsidR="00385423">
        <w:rPr>
          <w:sz w:val="26"/>
          <w:szCs w:val="26"/>
        </w:rPr>
        <w:t>«Модернизация</w:t>
      </w:r>
      <w:r w:rsidR="00E85C7F">
        <w:rPr>
          <w:sz w:val="26"/>
          <w:szCs w:val="26"/>
        </w:rPr>
        <w:t xml:space="preserve"> </w:t>
      </w:r>
      <w:r w:rsidR="00385423">
        <w:rPr>
          <w:sz w:val="26"/>
          <w:szCs w:val="26"/>
        </w:rPr>
        <w:t>сетей теплоснабжения</w:t>
      </w:r>
      <w:r w:rsidR="004C419E">
        <w:rPr>
          <w:sz w:val="26"/>
          <w:szCs w:val="26"/>
        </w:rPr>
        <w:t xml:space="preserve"> с. Сосновый Бор Зейского района Амурской области</w:t>
      </w:r>
      <w:r w:rsidR="008547B4">
        <w:rPr>
          <w:sz w:val="26"/>
          <w:szCs w:val="26"/>
        </w:rPr>
        <w:t xml:space="preserve"> Сосн</w:t>
      </w:r>
      <w:r w:rsidR="006D6DD6">
        <w:rPr>
          <w:sz w:val="26"/>
          <w:szCs w:val="26"/>
        </w:rPr>
        <w:t xml:space="preserve">овоборского сельсовета </w:t>
      </w:r>
      <w:r w:rsidR="00F84B8D">
        <w:rPr>
          <w:sz w:val="26"/>
          <w:szCs w:val="26"/>
        </w:rPr>
        <w:t>2019-2023</w:t>
      </w:r>
      <w:r w:rsidR="004C419E">
        <w:rPr>
          <w:sz w:val="26"/>
          <w:szCs w:val="26"/>
        </w:rPr>
        <w:t>гг»</w:t>
      </w: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>предусматривается за счет средств:</w:t>
      </w:r>
    </w:p>
    <w:p w:rsidR="00E85C7F" w:rsidRDefault="00862D98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>-бюджета Сос</w:t>
      </w:r>
      <w:r w:rsidR="00B305F1">
        <w:rPr>
          <w:sz w:val="26"/>
          <w:szCs w:val="26"/>
        </w:rPr>
        <w:t>новоб</w:t>
      </w:r>
      <w:r w:rsidR="002025ED">
        <w:rPr>
          <w:sz w:val="26"/>
          <w:szCs w:val="26"/>
        </w:rPr>
        <w:t>орского сельсовета</w:t>
      </w:r>
      <w:r w:rsidR="00E85C7F">
        <w:rPr>
          <w:sz w:val="26"/>
          <w:szCs w:val="26"/>
        </w:rPr>
        <w:t>;</w:t>
      </w:r>
    </w:p>
    <w:p w:rsidR="00E85C7F" w:rsidRDefault="00E85C7F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 xml:space="preserve">- бюджета Зейского района; </w:t>
      </w:r>
    </w:p>
    <w:p w:rsidR="00862D98" w:rsidRDefault="00E85C7F" w:rsidP="00422742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>- бюджета Амурской области</w:t>
      </w:r>
    </w:p>
    <w:p w:rsidR="00862D98" w:rsidRDefault="00862D98" w:rsidP="00862D98">
      <w:pPr>
        <w:tabs>
          <w:tab w:val="left" w:pos="1020"/>
        </w:tabs>
        <w:jc w:val="center"/>
        <w:rPr>
          <w:sz w:val="26"/>
          <w:szCs w:val="26"/>
        </w:rPr>
      </w:pPr>
      <w:r>
        <w:rPr>
          <w:sz w:val="26"/>
          <w:szCs w:val="26"/>
        </w:rPr>
        <w:t>5. ЭКОНОМИЧЕСКАЯ ЭФФЕКТИВНОСТЬ</w:t>
      </w: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ab/>
        <w:t>Ожидаемые конечные результаты реализации программы предполагают:</w:t>
      </w: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>-повышение надежности и эффективности функционирования систем жизнеобеспечения населения;</w:t>
      </w: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>-бесперебойную работу источников тепловой энергии.</w:t>
      </w: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ab/>
        <w:t>Экономическая эффективность определяется конечными результатами реализации программы, т.е. надежностью работы инженерных систем жизнеобеспечения, комфортности безопасности условий проживания. Бесперебойная деятельность кот</w:t>
      </w:r>
      <w:r w:rsidR="00AF6912">
        <w:rPr>
          <w:sz w:val="26"/>
          <w:szCs w:val="26"/>
        </w:rPr>
        <w:t>ельных в отопительный се</w:t>
      </w:r>
      <w:r w:rsidR="00E85C7F">
        <w:rPr>
          <w:sz w:val="26"/>
          <w:szCs w:val="26"/>
        </w:rPr>
        <w:t xml:space="preserve">зон </w:t>
      </w:r>
      <w:r w:rsidR="00F84B8D">
        <w:rPr>
          <w:sz w:val="26"/>
          <w:szCs w:val="26"/>
        </w:rPr>
        <w:t>2019-2023</w:t>
      </w:r>
      <w:r>
        <w:rPr>
          <w:sz w:val="26"/>
          <w:szCs w:val="26"/>
        </w:rPr>
        <w:t xml:space="preserve"> гг., в границах сельсовета.</w:t>
      </w: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</w:p>
    <w:p w:rsidR="00422742" w:rsidRDefault="00422742" w:rsidP="00862D98">
      <w:pPr>
        <w:tabs>
          <w:tab w:val="left" w:pos="1020"/>
        </w:tabs>
        <w:rPr>
          <w:sz w:val="26"/>
          <w:szCs w:val="26"/>
        </w:rPr>
      </w:pPr>
    </w:p>
    <w:tbl>
      <w:tblPr>
        <w:tblStyle w:val="a4"/>
        <w:tblW w:w="0" w:type="auto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7"/>
      </w:tblGrid>
      <w:tr w:rsidR="00422742" w:rsidTr="00422742">
        <w:tc>
          <w:tcPr>
            <w:tcW w:w="4217" w:type="dxa"/>
          </w:tcPr>
          <w:p w:rsidR="00422742" w:rsidRPr="00422742" w:rsidRDefault="00422742" w:rsidP="00422742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422742">
              <w:rPr>
                <w:sz w:val="28"/>
                <w:szCs w:val="28"/>
              </w:rPr>
              <w:lastRenderedPageBreak/>
              <w:t>Приложение к постановлению</w:t>
            </w:r>
          </w:p>
          <w:p w:rsidR="00422742" w:rsidRPr="00422742" w:rsidRDefault="000E02C9" w:rsidP="00422742">
            <w:pPr>
              <w:tabs>
                <w:tab w:val="left" w:pos="10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 30.10.2018</w:t>
            </w:r>
            <w:r w:rsidR="00422742" w:rsidRPr="00422742">
              <w:rPr>
                <w:sz w:val="28"/>
                <w:szCs w:val="28"/>
              </w:rPr>
              <w:t xml:space="preserve"> № 81</w:t>
            </w:r>
          </w:p>
          <w:p w:rsidR="00422742" w:rsidRPr="00422742" w:rsidRDefault="00422742" w:rsidP="00422742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422742">
              <w:rPr>
                <w:sz w:val="28"/>
                <w:szCs w:val="28"/>
              </w:rPr>
              <w:t>с изменениями</w:t>
            </w:r>
          </w:p>
          <w:p w:rsidR="00422742" w:rsidRPr="00422742" w:rsidRDefault="000E02C9" w:rsidP="00422742">
            <w:pPr>
              <w:tabs>
                <w:tab w:val="left" w:pos="10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21.05.2019</w:t>
            </w:r>
            <w:r w:rsidR="00422742" w:rsidRPr="00422742">
              <w:rPr>
                <w:sz w:val="28"/>
                <w:szCs w:val="28"/>
              </w:rPr>
              <w:t xml:space="preserve"> № 37</w:t>
            </w:r>
          </w:p>
          <w:p w:rsidR="00422742" w:rsidRDefault="000E02C9" w:rsidP="000E02C9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20.01.2023  № 7</w:t>
            </w:r>
          </w:p>
        </w:tc>
      </w:tr>
    </w:tbl>
    <w:p w:rsidR="00422742" w:rsidRDefault="00422742" w:rsidP="002025ED">
      <w:pPr>
        <w:tabs>
          <w:tab w:val="left" w:pos="1020"/>
        </w:tabs>
        <w:jc w:val="right"/>
        <w:rPr>
          <w:sz w:val="26"/>
          <w:szCs w:val="26"/>
        </w:rPr>
      </w:pP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</w:p>
    <w:p w:rsidR="00AF6912" w:rsidRDefault="00422742" w:rsidP="008547B4">
      <w:pPr>
        <w:tabs>
          <w:tab w:val="left" w:pos="1020"/>
        </w:tabs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ИСТОЧНИКИ ФИНАНСИРОВАНИЯ </w:t>
      </w:r>
      <w:r w:rsidR="00862D98">
        <w:rPr>
          <w:sz w:val="26"/>
          <w:szCs w:val="26"/>
        </w:rPr>
        <w:t>ПРОГРАММЫ</w:t>
      </w:r>
    </w:p>
    <w:p w:rsidR="008547B4" w:rsidRPr="00E92CD2" w:rsidRDefault="00422742" w:rsidP="008547B4">
      <w:pPr>
        <w:tabs>
          <w:tab w:val="left" w:pos="1020"/>
        </w:tabs>
        <w:jc w:val="center"/>
        <w:rPr>
          <w:sz w:val="26"/>
          <w:szCs w:val="26"/>
        </w:rPr>
      </w:pPr>
      <w:r>
        <w:rPr>
          <w:b/>
          <w:sz w:val="26"/>
          <w:szCs w:val="26"/>
        </w:rPr>
        <w:t>«</w:t>
      </w:r>
      <w:r>
        <w:rPr>
          <w:sz w:val="26"/>
          <w:szCs w:val="26"/>
        </w:rPr>
        <w:t xml:space="preserve">Модернизация сетей </w:t>
      </w:r>
      <w:r w:rsidR="008547B4" w:rsidRPr="00E92CD2">
        <w:rPr>
          <w:sz w:val="26"/>
          <w:szCs w:val="26"/>
        </w:rPr>
        <w:t xml:space="preserve">тепло-водоснабжения в границах </w:t>
      </w:r>
    </w:p>
    <w:p w:rsidR="00AF6912" w:rsidRDefault="008547B4" w:rsidP="009707F6">
      <w:pPr>
        <w:tabs>
          <w:tab w:val="left" w:pos="1020"/>
        </w:tabs>
        <w:jc w:val="center"/>
        <w:rPr>
          <w:sz w:val="26"/>
          <w:szCs w:val="26"/>
        </w:rPr>
      </w:pPr>
      <w:r w:rsidRPr="00E92CD2">
        <w:rPr>
          <w:sz w:val="26"/>
          <w:szCs w:val="26"/>
        </w:rPr>
        <w:t xml:space="preserve">Сосновоборского сельсовета </w:t>
      </w:r>
      <w:r>
        <w:rPr>
          <w:sz w:val="26"/>
          <w:szCs w:val="26"/>
        </w:rPr>
        <w:t xml:space="preserve">на период </w:t>
      </w:r>
      <w:r w:rsidR="00F84B8D">
        <w:rPr>
          <w:sz w:val="26"/>
          <w:szCs w:val="26"/>
        </w:rPr>
        <w:t>2019-2023</w:t>
      </w:r>
      <w:r w:rsidRPr="00E92CD2">
        <w:rPr>
          <w:sz w:val="26"/>
          <w:szCs w:val="26"/>
        </w:rPr>
        <w:t xml:space="preserve">гг» </w:t>
      </w:r>
    </w:p>
    <w:p w:rsidR="00862D98" w:rsidRDefault="00862D98" w:rsidP="00862D98">
      <w:pPr>
        <w:tabs>
          <w:tab w:val="left" w:pos="1020"/>
        </w:tabs>
        <w:jc w:val="center"/>
        <w:rPr>
          <w:sz w:val="26"/>
          <w:szCs w:val="26"/>
        </w:rPr>
      </w:pPr>
    </w:p>
    <w:p w:rsidR="00937C2D" w:rsidRDefault="00937C2D" w:rsidP="00937C2D">
      <w:pPr>
        <w:tabs>
          <w:tab w:val="left" w:pos="1020"/>
        </w:tabs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руб.</w:t>
      </w:r>
    </w:p>
    <w:tbl>
      <w:tblPr>
        <w:tblW w:w="10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0"/>
        <w:gridCol w:w="993"/>
        <w:gridCol w:w="1275"/>
        <w:gridCol w:w="15"/>
        <w:gridCol w:w="1277"/>
        <w:gridCol w:w="1277"/>
        <w:gridCol w:w="1276"/>
        <w:gridCol w:w="915"/>
        <w:gridCol w:w="1905"/>
        <w:gridCol w:w="92"/>
      </w:tblGrid>
      <w:tr w:rsidR="00937C2D" w:rsidTr="00C17C0E"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C2D" w:rsidRDefault="00937C2D" w:rsidP="0021541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</w:t>
            </w:r>
          </w:p>
          <w:p w:rsidR="00937C2D" w:rsidRDefault="00937C2D" w:rsidP="0021541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90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C2D" w:rsidRDefault="00937C2D" w:rsidP="0021541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Финансирование по годам</w:t>
            </w:r>
          </w:p>
        </w:tc>
      </w:tr>
      <w:tr w:rsidR="00937C2D" w:rsidTr="00C17C0E">
        <w:trPr>
          <w:gridAfter w:val="1"/>
          <w:wAfter w:w="92" w:type="dxa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C2D" w:rsidRDefault="00937C2D" w:rsidP="00215417">
            <w:pPr>
              <w:rPr>
                <w:sz w:val="26"/>
                <w:szCs w:val="26"/>
              </w:rPr>
            </w:pP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C2D" w:rsidRDefault="00937C2D" w:rsidP="0021541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C2D" w:rsidRDefault="00937C2D" w:rsidP="00215417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2D" w:rsidRDefault="00937C2D" w:rsidP="00215417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C2D" w:rsidRDefault="00937C2D" w:rsidP="00215417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2D" w:rsidRDefault="00937C2D" w:rsidP="00215417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</w:t>
            </w:r>
          </w:p>
        </w:tc>
      </w:tr>
      <w:tr w:rsidR="000C55C2" w:rsidTr="00C17C0E">
        <w:trPr>
          <w:gridAfter w:val="1"/>
          <w:wAfter w:w="92" w:type="dxa"/>
          <w:trHeight w:val="45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55C2" w:rsidRDefault="000C55C2" w:rsidP="000C55C2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Исполнение мероприятий по подготовке к отопительному сезону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5C2" w:rsidRDefault="000C55C2" w:rsidP="000C55C2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Из местного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5C2" w:rsidRDefault="000C55C2" w:rsidP="000C55C2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36 274,0</w:t>
            </w:r>
          </w:p>
        </w:tc>
        <w:tc>
          <w:tcPr>
            <w:tcW w:w="12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55C2" w:rsidRDefault="000C55C2" w:rsidP="000C55C2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250 000,0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5C2" w:rsidRDefault="000C55C2" w:rsidP="000C55C2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250 000,0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55C2" w:rsidRDefault="000C55C2" w:rsidP="000C55C2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250 000,0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C2" w:rsidRDefault="000C55C2" w:rsidP="000C55C2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Из местного бюджета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C2" w:rsidRPr="00CE6154" w:rsidRDefault="000C55C2" w:rsidP="000C55C2">
            <w:r w:rsidRPr="00CE6154">
              <w:t>31 953,72</w:t>
            </w:r>
          </w:p>
        </w:tc>
      </w:tr>
      <w:tr w:rsidR="000C55C2" w:rsidTr="00C17C0E">
        <w:trPr>
          <w:gridAfter w:val="1"/>
          <w:wAfter w:w="92" w:type="dxa"/>
          <w:trHeight w:val="495"/>
        </w:trPr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5C2" w:rsidRDefault="000C55C2" w:rsidP="000C55C2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C2" w:rsidRDefault="000C55C2" w:rsidP="000C55C2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Из бюджета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C2" w:rsidRDefault="000C55C2" w:rsidP="000C55C2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325 592,0</w:t>
            </w:r>
          </w:p>
        </w:tc>
        <w:tc>
          <w:tcPr>
            <w:tcW w:w="12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5C2" w:rsidRDefault="000C55C2" w:rsidP="000C55C2">
            <w:pPr>
              <w:tabs>
                <w:tab w:val="left" w:pos="1020"/>
              </w:tabs>
              <w:rPr>
                <w:sz w:val="26"/>
                <w:szCs w:val="26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5C2" w:rsidRDefault="000C55C2" w:rsidP="000C55C2">
            <w:pPr>
              <w:tabs>
                <w:tab w:val="left" w:pos="1020"/>
              </w:tabs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5C2" w:rsidRDefault="000C55C2" w:rsidP="000C55C2">
            <w:pPr>
              <w:tabs>
                <w:tab w:val="left" w:pos="1020"/>
              </w:tabs>
              <w:rPr>
                <w:sz w:val="26"/>
                <w:szCs w:val="26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C2" w:rsidRDefault="000C55C2" w:rsidP="000C55C2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Из бюджета области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C2" w:rsidRPr="00CE6154" w:rsidRDefault="000C55C2" w:rsidP="000C55C2">
            <w:r w:rsidRPr="00CE6154">
              <w:t>1 033 170,31</w:t>
            </w:r>
          </w:p>
        </w:tc>
      </w:tr>
      <w:tr w:rsidR="000C55C2" w:rsidTr="00C17C0E">
        <w:trPr>
          <w:gridAfter w:val="1"/>
          <w:wAfter w:w="92" w:type="dxa"/>
          <w:trHeight w:val="540"/>
        </w:trPr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C2" w:rsidRDefault="000C55C2" w:rsidP="000C55C2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C2" w:rsidRDefault="000C55C2" w:rsidP="000C55C2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C2" w:rsidRDefault="000C55C2" w:rsidP="000C55C2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361 866,0</w:t>
            </w:r>
          </w:p>
        </w:tc>
        <w:tc>
          <w:tcPr>
            <w:tcW w:w="12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C2" w:rsidRDefault="000C55C2" w:rsidP="000C55C2">
            <w:pPr>
              <w:tabs>
                <w:tab w:val="left" w:pos="1020"/>
              </w:tabs>
              <w:rPr>
                <w:sz w:val="26"/>
                <w:szCs w:val="26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C2" w:rsidRDefault="000C55C2" w:rsidP="000C55C2">
            <w:pPr>
              <w:tabs>
                <w:tab w:val="left" w:pos="1020"/>
              </w:tabs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C2" w:rsidRDefault="000C55C2" w:rsidP="000C55C2">
            <w:pPr>
              <w:tabs>
                <w:tab w:val="left" w:pos="1020"/>
              </w:tabs>
              <w:rPr>
                <w:sz w:val="26"/>
                <w:szCs w:val="26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C2" w:rsidRDefault="000C55C2" w:rsidP="000C55C2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C2" w:rsidRDefault="000C55C2" w:rsidP="000C55C2">
            <w:r w:rsidRPr="00CE6154">
              <w:t>1 065 124,03</w:t>
            </w:r>
          </w:p>
        </w:tc>
      </w:tr>
      <w:tr w:rsidR="00937C2D" w:rsidTr="00C17C0E">
        <w:trPr>
          <w:gridAfter w:val="1"/>
          <w:wAfter w:w="92" w:type="dxa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C2D" w:rsidRDefault="00937C2D" w:rsidP="0021541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C2D" w:rsidRDefault="00937C2D" w:rsidP="0021541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C2D" w:rsidRDefault="00937C2D" w:rsidP="0021541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C2D" w:rsidRDefault="00937C2D" w:rsidP="0021541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4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C2D" w:rsidRDefault="00937C2D" w:rsidP="0021541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</w:tr>
      <w:tr w:rsidR="00937C2D" w:rsidTr="00C17C0E">
        <w:trPr>
          <w:gridAfter w:val="1"/>
          <w:wAfter w:w="92" w:type="dxa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C2D" w:rsidRDefault="00937C2D" w:rsidP="0021541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C2D" w:rsidRDefault="00937C2D" w:rsidP="0021541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C2D" w:rsidRDefault="00937C2D" w:rsidP="0021541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C2D" w:rsidRDefault="00937C2D" w:rsidP="0021541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4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C2D" w:rsidRDefault="00937C2D" w:rsidP="0021541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</w:tr>
    </w:tbl>
    <w:p w:rsidR="00937C2D" w:rsidRDefault="00937C2D" w:rsidP="00937C2D">
      <w:pPr>
        <w:tabs>
          <w:tab w:val="left" w:pos="1020"/>
        </w:tabs>
        <w:jc w:val="center"/>
        <w:rPr>
          <w:sz w:val="26"/>
          <w:szCs w:val="26"/>
        </w:rPr>
      </w:pPr>
    </w:p>
    <w:p w:rsidR="00862D98" w:rsidRDefault="00862D98" w:rsidP="00862D98">
      <w:pPr>
        <w:tabs>
          <w:tab w:val="left" w:pos="1020"/>
        </w:tabs>
        <w:jc w:val="center"/>
        <w:rPr>
          <w:sz w:val="26"/>
          <w:szCs w:val="26"/>
        </w:rPr>
      </w:pPr>
    </w:p>
    <w:p w:rsidR="00862D98" w:rsidRDefault="00862D98" w:rsidP="00862D98">
      <w:pPr>
        <w:tabs>
          <w:tab w:val="left" w:pos="1020"/>
        </w:tabs>
        <w:jc w:val="center"/>
        <w:rPr>
          <w:sz w:val="26"/>
          <w:szCs w:val="26"/>
        </w:rPr>
      </w:pPr>
    </w:p>
    <w:p w:rsidR="00862D98" w:rsidRDefault="00862D98" w:rsidP="00862D98">
      <w:pPr>
        <w:tabs>
          <w:tab w:val="left" w:pos="1020"/>
        </w:tabs>
        <w:jc w:val="center"/>
        <w:rPr>
          <w:sz w:val="26"/>
          <w:szCs w:val="26"/>
        </w:rPr>
      </w:pPr>
    </w:p>
    <w:p w:rsidR="00AF6912" w:rsidRDefault="00AF6912" w:rsidP="00862D98">
      <w:pPr>
        <w:tabs>
          <w:tab w:val="left" w:pos="1020"/>
        </w:tabs>
        <w:jc w:val="center"/>
        <w:rPr>
          <w:sz w:val="26"/>
          <w:szCs w:val="26"/>
        </w:rPr>
      </w:pPr>
    </w:p>
    <w:p w:rsidR="00AF6912" w:rsidRDefault="00AF6912" w:rsidP="00862D98">
      <w:pPr>
        <w:tabs>
          <w:tab w:val="left" w:pos="1020"/>
        </w:tabs>
        <w:jc w:val="center"/>
        <w:rPr>
          <w:sz w:val="26"/>
          <w:szCs w:val="26"/>
        </w:rPr>
      </w:pPr>
      <w:bookmarkStart w:id="0" w:name="_GoBack"/>
      <w:bookmarkEnd w:id="0"/>
    </w:p>
    <w:p w:rsidR="00AF6912" w:rsidRDefault="00AF6912" w:rsidP="00862D98">
      <w:pPr>
        <w:tabs>
          <w:tab w:val="left" w:pos="1020"/>
        </w:tabs>
        <w:jc w:val="center"/>
        <w:rPr>
          <w:sz w:val="26"/>
          <w:szCs w:val="26"/>
        </w:rPr>
      </w:pPr>
    </w:p>
    <w:p w:rsidR="00AF6912" w:rsidRDefault="00AF6912" w:rsidP="00862D98">
      <w:pPr>
        <w:tabs>
          <w:tab w:val="left" w:pos="1020"/>
        </w:tabs>
        <w:jc w:val="center"/>
        <w:rPr>
          <w:sz w:val="26"/>
          <w:szCs w:val="26"/>
        </w:rPr>
      </w:pPr>
    </w:p>
    <w:p w:rsidR="00AF6912" w:rsidRDefault="00AF6912" w:rsidP="00862D98">
      <w:pPr>
        <w:tabs>
          <w:tab w:val="left" w:pos="1020"/>
        </w:tabs>
        <w:jc w:val="center"/>
        <w:rPr>
          <w:sz w:val="26"/>
          <w:szCs w:val="26"/>
        </w:rPr>
      </w:pPr>
    </w:p>
    <w:p w:rsidR="00AF6912" w:rsidRDefault="00AF6912" w:rsidP="00862D98">
      <w:pPr>
        <w:tabs>
          <w:tab w:val="left" w:pos="1020"/>
        </w:tabs>
        <w:jc w:val="center"/>
        <w:rPr>
          <w:sz w:val="26"/>
          <w:szCs w:val="26"/>
        </w:rPr>
      </w:pPr>
    </w:p>
    <w:p w:rsidR="00E741E1" w:rsidRDefault="00E741E1"/>
    <w:p w:rsidR="00E741E1" w:rsidRDefault="00E741E1" w:rsidP="00E728D4"/>
    <w:sectPr w:rsidR="00E741E1" w:rsidSect="0014024E">
      <w:headerReference w:type="default" r:id="rId7"/>
      <w:pgSz w:w="11906" w:h="16838"/>
      <w:pgMar w:top="567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129C" w:rsidRDefault="004F129C" w:rsidP="002025ED">
      <w:r>
        <w:separator/>
      </w:r>
    </w:p>
  </w:endnote>
  <w:endnote w:type="continuationSeparator" w:id="0">
    <w:p w:rsidR="004F129C" w:rsidRDefault="004F129C" w:rsidP="00202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129C" w:rsidRDefault="004F129C" w:rsidP="002025ED">
      <w:r>
        <w:separator/>
      </w:r>
    </w:p>
  </w:footnote>
  <w:footnote w:type="continuationSeparator" w:id="0">
    <w:p w:rsidR="004F129C" w:rsidRDefault="004F129C" w:rsidP="002025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3365636"/>
      <w:docPartObj>
        <w:docPartGallery w:val="Page Numbers (Top of Page)"/>
        <w:docPartUnique/>
      </w:docPartObj>
    </w:sdtPr>
    <w:sdtEndPr/>
    <w:sdtContent>
      <w:p w:rsidR="002025ED" w:rsidRDefault="0044015C">
        <w:pPr>
          <w:pStyle w:val="a5"/>
          <w:jc w:val="center"/>
        </w:pPr>
        <w:r>
          <w:fldChar w:fldCharType="begin"/>
        </w:r>
        <w:r w:rsidR="002025ED">
          <w:instrText>PAGE   \* MERGEFORMAT</w:instrText>
        </w:r>
        <w:r>
          <w:fldChar w:fldCharType="separate"/>
        </w:r>
        <w:r w:rsidR="000C55C2">
          <w:rPr>
            <w:noProof/>
          </w:rPr>
          <w:t>2</w:t>
        </w:r>
        <w:r>
          <w:fldChar w:fldCharType="end"/>
        </w:r>
      </w:p>
    </w:sdtContent>
  </w:sdt>
  <w:p w:rsidR="002025ED" w:rsidRDefault="002025E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24294"/>
    <w:multiLevelType w:val="hybridMultilevel"/>
    <w:tmpl w:val="37A8A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2D98"/>
    <w:rsid w:val="00013E97"/>
    <w:rsid w:val="000442D2"/>
    <w:rsid w:val="000613A5"/>
    <w:rsid w:val="00064B23"/>
    <w:rsid w:val="00073321"/>
    <w:rsid w:val="000C55C2"/>
    <w:rsid w:val="000E02C9"/>
    <w:rsid w:val="00110C14"/>
    <w:rsid w:val="0012426C"/>
    <w:rsid w:val="0014024E"/>
    <w:rsid w:val="001543D9"/>
    <w:rsid w:val="00186287"/>
    <w:rsid w:val="002025ED"/>
    <w:rsid w:val="002326A0"/>
    <w:rsid w:val="002537EA"/>
    <w:rsid w:val="002A1900"/>
    <w:rsid w:val="002A5873"/>
    <w:rsid w:val="003271FC"/>
    <w:rsid w:val="0034396D"/>
    <w:rsid w:val="00383005"/>
    <w:rsid w:val="00383CA6"/>
    <w:rsid w:val="00385423"/>
    <w:rsid w:val="003B6B21"/>
    <w:rsid w:val="003C7772"/>
    <w:rsid w:val="003F2421"/>
    <w:rsid w:val="00422742"/>
    <w:rsid w:val="00437E48"/>
    <w:rsid w:val="0044015C"/>
    <w:rsid w:val="004429AD"/>
    <w:rsid w:val="004622A7"/>
    <w:rsid w:val="004B6458"/>
    <w:rsid w:val="004C147B"/>
    <w:rsid w:val="004C3B82"/>
    <w:rsid w:val="004C419E"/>
    <w:rsid w:val="004C53B1"/>
    <w:rsid w:val="004E04E9"/>
    <w:rsid w:val="004F129C"/>
    <w:rsid w:val="00505CC2"/>
    <w:rsid w:val="005B4258"/>
    <w:rsid w:val="00616C19"/>
    <w:rsid w:val="006D6DD6"/>
    <w:rsid w:val="006F765A"/>
    <w:rsid w:val="00750C1C"/>
    <w:rsid w:val="00772610"/>
    <w:rsid w:val="00777FE4"/>
    <w:rsid w:val="007948F7"/>
    <w:rsid w:val="007B3F2E"/>
    <w:rsid w:val="007C3254"/>
    <w:rsid w:val="007F5341"/>
    <w:rsid w:val="008547B4"/>
    <w:rsid w:val="00862D98"/>
    <w:rsid w:val="008860C6"/>
    <w:rsid w:val="008C55E9"/>
    <w:rsid w:val="009362DF"/>
    <w:rsid w:val="00937C2D"/>
    <w:rsid w:val="009707F6"/>
    <w:rsid w:val="00AA3693"/>
    <w:rsid w:val="00AA3D46"/>
    <w:rsid w:val="00AA4980"/>
    <w:rsid w:val="00AC0BB2"/>
    <w:rsid w:val="00AF6912"/>
    <w:rsid w:val="00B305F1"/>
    <w:rsid w:val="00B55014"/>
    <w:rsid w:val="00B573B1"/>
    <w:rsid w:val="00BA55B0"/>
    <w:rsid w:val="00BD5FCA"/>
    <w:rsid w:val="00C17C0E"/>
    <w:rsid w:val="00C42FEC"/>
    <w:rsid w:val="00CE36C2"/>
    <w:rsid w:val="00D01B77"/>
    <w:rsid w:val="00D5686B"/>
    <w:rsid w:val="00D7345C"/>
    <w:rsid w:val="00DD25F8"/>
    <w:rsid w:val="00E27748"/>
    <w:rsid w:val="00E4191A"/>
    <w:rsid w:val="00E728D4"/>
    <w:rsid w:val="00E741E1"/>
    <w:rsid w:val="00E85C7F"/>
    <w:rsid w:val="00E92CD2"/>
    <w:rsid w:val="00EA2A03"/>
    <w:rsid w:val="00EA44BD"/>
    <w:rsid w:val="00F056D5"/>
    <w:rsid w:val="00F62A5E"/>
    <w:rsid w:val="00F64D4F"/>
    <w:rsid w:val="00F84B8D"/>
    <w:rsid w:val="00F92CBA"/>
    <w:rsid w:val="00FA40A8"/>
    <w:rsid w:val="00FA62C4"/>
    <w:rsid w:val="00FE3978"/>
    <w:rsid w:val="00FE73B4"/>
    <w:rsid w:val="00FF37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12E17A-CB94-4792-9343-69996DDB6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2D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2D98"/>
    <w:pPr>
      <w:ind w:left="720"/>
      <w:contextualSpacing/>
    </w:pPr>
  </w:style>
  <w:style w:type="table" w:styleId="a4">
    <w:name w:val="Table Grid"/>
    <w:basedOn w:val="a1"/>
    <w:uiPriority w:val="59"/>
    <w:rsid w:val="00FF37B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2025E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25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025E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25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4024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4024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2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3</Pages>
  <Words>809</Words>
  <Characters>4616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51</cp:revision>
  <cp:lastPrinted>2023-01-23T03:13:00Z</cp:lastPrinted>
  <dcterms:created xsi:type="dcterms:W3CDTF">2013-06-17T07:08:00Z</dcterms:created>
  <dcterms:modified xsi:type="dcterms:W3CDTF">2023-01-30T00:33:00Z</dcterms:modified>
</cp:coreProperties>
</file>